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F0A6" w14:textId="4770D19F" w:rsidR="006F48C5" w:rsidRDefault="006F48C5">
      <w:r>
        <w:t xml:space="preserve">Passo 1 - </w:t>
      </w:r>
      <w:r>
        <w:br/>
      </w:r>
    </w:p>
    <w:p w14:paraId="5F6DCFED" w14:textId="77EAC726" w:rsidR="005518EA" w:rsidRDefault="006F48C5">
      <w:r>
        <w:fldChar w:fldCharType="begin"/>
      </w:r>
      <w:r>
        <w:instrText xml:space="preserve"> INCLUDEPICTURE "http://sites.ipleiria.pt/publicacoesipce/files/2025/06/IPCE_Banner_livro-online.png"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1C001F6" wp14:editId="77B6CBF5">
            <wp:extent cx="5400040" cy="1266190"/>
            <wp:effectExtent l="0" t="0" r="0" b="3810"/>
            <wp:docPr id="757856804" name="Imagem 1" descr=" Publicações IP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Publicações IP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187AC8A" w14:textId="77777777" w:rsidR="006F48C5" w:rsidRDefault="006F48C5"/>
    <w:p w14:paraId="5F2918F1" w14:textId="746945A4" w:rsidR="006F48C5" w:rsidRDefault="006F48C5">
      <w:r>
        <w:t xml:space="preserve">Passa a RIPCE – Revista </w:t>
      </w:r>
      <w:r w:rsidR="00943320">
        <w:t>de</w:t>
      </w:r>
      <w:r>
        <w:t xml:space="preserve"> Investigação</w:t>
      </w:r>
      <w:r w:rsidR="007C38B2">
        <w:t xml:space="preserve">, </w:t>
      </w:r>
      <w:r>
        <w:t>Práticas e Contextos Educativos</w:t>
      </w:r>
    </w:p>
    <w:p w14:paraId="164A416E" w14:textId="08DB822B" w:rsidR="006F48C5" w:rsidRDefault="006F48C5">
      <w:r>
        <w:t xml:space="preserve">Tirar “livro de atas” </w:t>
      </w:r>
    </w:p>
    <w:p w14:paraId="378D7412" w14:textId="77777777" w:rsidR="006F48C5" w:rsidRDefault="006F48C5"/>
    <w:p w14:paraId="2683300C" w14:textId="11D7080A" w:rsidR="006F48C5" w:rsidRDefault="006F48C5">
      <w:r>
        <w:t>- Substituição imagem</w:t>
      </w:r>
    </w:p>
    <w:p w14:paraId="48297495" w14:textId="4C3509E4" w:rsidR="006F48C5" w:rsidRDefault="006F48C5">
      <w:r>
        <w:t xml:space="preserve">- Substitução no texto </w:t>
      </w:r>
    </w:p>
    <w:p w14:paraId="2D189465" w14:textId="77777777" w:rsidR="006F48C5" w:rsidRDefault="006F48C5">
      <w:pPr>
        <w:pBdr>
          <w:bottom w:val="single" w:sz="6" w:space="1" w:color="auto"/>
        </w:pBdr>
      </w:pPr>
    </w:p>
    <w:p w14:paraId="46E41036" w14:textId="17257E3A" w:rsidR="006F48C5" w:rsidRDefault="006F48C5">
      <w:r>
        <w:t xml:space="preserve">Fazer um arquivo com os volumes anteriores </w:t>
      </w:r>
    </w:p>
    <w:p w14:paraId="7D86A3D2" w14:textId="5DAD77FA" w:rsidR="006F48C5" w:rsidRDefault="006F48C5">
      <w:pPr>
        <w:pBdr>
          <w:bottom w:val="single" w:sz="6" w:space="1" w:color="auto"/>
        </w:pBdr>
      </w:pPr>
      <w:r>
        <w:t xml:space="preserve">+ verificar as fichas técnicas (doi + ISBN) </w:t>
      </w:r>
    </w:p>
    <w:p w14:paraId="0E8656DE" w14:textId="77777777" w:rsidR="006F48C5" w:rsidRDefault="006F48C5">
      <w:pPr>
        <w:pBdr>
          <w:bottom w:val="single" w:sz="6" w:space="1" w:color="auto"/>
        </w:pBdr>
      </w:pPr>
    </w:p>
    <w:p w14:paraId="4FC0BDC1" w14:textId="278AD0F5" w:rsidR="006F48C5" w:rsidRDefault="006F48C5"/>
    <w:p w14:paraId="33F1C51E" w14:textId="36CB018C" w:rsidR="006F48C5" w:rsidRDefault="006F48C5">
      <w:pPr>
        <w:rPr>
          <w:b/>
          <w:bCs/>
        </w:rPr>
      </w:pPr>
      <w:r>
        <w:t xml:space="preserve">Continuar o numero de volume das edições – “ só muda o nome para </w:t>
      </w:r>
      <w:r w:rsidRPr="006F48C5">
        <w:rPr>
          <w:b/>
          <w:bCs/>
        </w:rPr>
        <w:t>RIPCE</w:t>
      </w:r>
    </w:p>
    <w:p w14:paraId="32053AC9" w14:textId="77777777" w:rsidR="00985B68" w:rsidRDefault="00985B68">
      <w:pPr>
        <w:rPr>
          <w:b/>
          <w:bCs/>
        </w:rPr>
      </w:pPr>
    </w:p>
    <w:p w14:paraId="3EA6B836" w14:textId="4DAF3AF0" w:rsidR="00985B68" w:rsidRDefault="00985B68">
      <w:pPr>
        <w:rPr>
          <w:b/>
          <w:bCs/>
        </w:rPr>
      </w:pPr>
      <w:r>
        <w:rPr>
          <w:b/>
          <w:bCs/>
        </w:rPr>
        <w:t xml:space="preserve">- Adicionar o Creative comuns </w:t>
      </w:r>
    </w:p>
    <w:p w14:paraId="5D617346" w14:textId="0E59110D" w:rsidR="00985B68" w:rsidRDefault="00985B68">
      <w:pPr>
        <w:rPr>
          <w:b/>
          <w:bCs/>
        </w:rPr>
      </w:pPr>
      <w:r>
        <w:rPr>
          <w:b/>
          <w:bCs/>
        </w:rPr>
        <w:t>- Adicionar latindex</w:t>
      </w:r>
    </w:p>
    <w:p w14:paraId="0504E508" w14:textId="2C057D41" w:rsidR="00985B68" w:rsidRDefault="00985B68">
      <w:pPr>
        <w:rPr>
          <w:b/>
          <w:bCs/>
        </w:rPr>
      </w:pPr>
    </w:p>
    <w:p w14:paraId="42A3EC70" w14:textId="77777777" w:rsidR="006F48C5" w:rsidRDefault="006F48C5">
      <w:pPr>
        <w:rPr>
          <w:b/>
          <w:bCs/>
        </w:rPr>
      </w:pPr>
    </w:p>
    <w:p w14:paraId="579F77C3" w14:textId="17CD6F44" w:rsidR="006F48C5" w:rsidRDefault="006F48C5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r>
        <w:rPr>
          <w:b/>
          <w:bCs/>
        </w:rPr>
        <w:t>Pedir Doi para cada um dos artigo do 14º RIPCE</w:t>
      </w:r>
    </w:p>
    <w:p w14:paraId="3EC66EB8" w14:textId="77777777" w:rsidR="006F48C5" w:rsidRDefault="006F48C5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</w:p>
    <w:p w14:paraId="1C22EDAC" w14:textId="7EF21070" w:rsidR="006F48C5" w:rsidRDefault="00985B68">
      <w:r>
        <w:t xml:space="preserve">Os livros do IPCE </w:t>
      </w:r>
    </w:p>
    <w:p w14:paraId="1C5E7BFE" w14:textId="77777777" w:rsidR="006F48C5" w:rsidRDefault="006F48C5"/>
    <w:p w14:paraId="11E599E1" w14:textId="77777777" w:rsidR="006F48C5" w:rsidRDefault="006F48C5"/>
    <w:p w14:paraId="4C08CA4D" w14:textId="77777777" w:rsidR="006F48C5" w:rsidRDefault="006F48C5"/>
    <w:p w14:paraId="52BE56CD" w14:textId="1222AE4D" w:rsidR="00985B68" w:rsidRDefault="00985B68">
      <w:r>
        <w:t xml:space="preserve">RIPCE XIV - Atas 2025 – Igual ao passado (única diferenca latindex + cc) </w:t>
      </w:r>
    </w:p>
    <w:p w14:paraId="6C61703B" w14:textId="201B2042" w:rsidR="00985B68" w:rsidRDefault="00985B68">
      <w:r>
        <w:t>RIPCE – XV – Na realidade é riecs (com dois individuais)</w:t>
      </w:r>
    </w:p>
    <w:p w14:paraId="10CC471C" w14:textId="1065C536" w:rsidR="00985B68" w:rsidRDefault="00985B68">
      <w:r>
        <w:t>Livro de relatos (não associado á indexação) – antes do congresso ISBN próprio</w:t>
      </w:r>
    </w:p>
    <w:p w14:paraId="0605AC80" w14:textId="0610D6BA" w:rsidR="00985B68" w:rsidRDefault="00985B68">
      <w:r>
        <w:t>RIPCE XVI – Recebo os textos da organização  igual à (XV)</w:t>
      </w:r>
    </w:p>
    <w:p w14:paraId="5BAE55B1" w14:textId="77777777" w:rsidR="00985B68" w:rsidRDefault="00985B68">
      <w:pPr>
        <w:pBdr>
          <w:bottom w:val="single" w:sz="6" w:space="1" w:color="auto"/>
        </w:pBdr>
      </w:pPr>
    </w:p>
    <w:p w14:paraId="3F20640A" w14:textId="77777777" w:rsidR="00985B68" w:rsidRDefault="00985B68"/>
    <w:sectPr w:rsidR="00985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C5"/>
    <w:rsid w:val="000841E0"/>
    <w:rsid w:val="001B79E9"/>
    <w:rsid w:val="005518EA"/>
    <w:rsid w:val="006F48C5"/>
    <w:rsid w:val="007C38B2"/>
    <w:rsid w:val="00943320"/>
    <w:rsid w:val="0098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72D119"/>
  <w15:chartTrackingRefBased/>
  <w15:docId w15:val="{1C199A01-4D25-2B4C-92BB-41087584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F4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F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F4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F4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F4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F4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F4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F4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F4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F4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F4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F4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F48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F48C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F48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F48C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F48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F48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F4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F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F4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F4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F4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F48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48C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F48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F4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F48C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F4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Couto Pinheiro</dc:creator>
  <cp:keywords/>
  <dc:description/>
  <cp:lastModifiedBy>João Pedro Couto Pinheiro</cp:lastModifiedBy>
  <cp:revision>2</cp:revision>
  <dcterms:created xsi:type="dcterms:W3CDTF">2026-03-30T14:54:00Z</dcterms:created>
  <dcterms:modified xsi:type="dcterms:W3CDTF">2026-03-30T15:35:00Z</dcterms:modified>
</cp:coreProperties>
</file>